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Back Pain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Professionally fitted and supportive bra (breast size and sensitivity may change during pregnancy!)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Low-heeled shoes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Correct posture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Pelvic tilt exercises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Ice packs, heating pads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Massage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Belly belt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Arnica oil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Lavender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Swimming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Stretching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Yoga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Physical therapy (physical therapy for pregnancy may be covered by your insurance)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Sore Feet</w:t>
      </w:r>
    </w:p>
    <w:p w:rsidR="00000000" w:rsidDel="00000000" w:rsidP="00000000" w:rsidRDefault="00000000" w:rsidRPr="00000000">
      <w:pPr>
        <w:numPr>
          <w:ilvl w:val="0"/>
          <w:numId w:val="19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Good arch support</w:t>
      </w:r>
    </w:p>
    <w:p w:rsidR="00000000" w:rsidDel="00000000" w:rsidP="00000000" w:rsidRDefault="00000000" w:rsidRPr="00000000">
      <w:pPr>
        <w:numPr>
          <w:ilvl w:val="0"/>
          <w:numId w:val="19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Resting with elevated legs</w:t>
      </w:r>
    </w:p>
    <w:p w:rsidR="00000000" w:rsidDel="00000000" w:rsidP="00000000" w:rsidRDefault="00000000" w:rsidRPr="00000000">
      <w:pPr>
        <w:numPr>
          <w:ilvl w:val="0"/>
          <w:numId w:val="19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Heat or cold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Dizziness and Fainting</w:t>
      </w:r>
    </w:p>
    <w:p w:rsidR="00000000" w:rsidDel="00000000" w:rsidP="00000000" w:rsidRDefault="00000000" w:rsidRPr="00000000">
      <w:pPr>
        <w:numPr>
          <w:ilvl w:val="0"/>
          <w:numId w:val="18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Avoiding overly strenuous activity </w:t>
      </w:r>
    </w:p>
    <w:p w:rsidR="00000000" w:rsidDel="00000000" w:rsidP="00000000" w:rsidRDefault="00000000" w:rsidRPr="00000000">
      <w:pPr>
        <w:numPr>
          <w:ilvl w:val="0"/>
          <w:numId w:val="18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Avoiding suddenly standing up</w:t>
      </w:r>
    </w:p>
    <w:p w:rsidR="00000000" w:rsidDel="00000000" w:rsidP="00000000" w:rsidRDefault="00000000" w:rsidRPr="00000000">
      <w:pPr>
        <w:numPr>
          <w:ilvl w:val="0"/>
          <w:numId w:val="18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Avoiding very warm temperatures (including saunas, hot baths, and hot showers)</w:t>
      </w:r>
    </w:p>
    <w:p w:rsidR="00000000" w:rsidDel="00000000" w:rsidP="00000000" w:rsidRDefault="00000000" w:rsidRPr="00000000">
      <w:pPr>
        <w:numPr>
          <w:ilvl w:val="0"/>
          <w:numId w:val="18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Eating healthy snacks to keep blood sugar up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8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you experience dizziness even when sitting, see your care provider.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Nosebleeds and Bleeding Gums</w:t>
      </w:r>
    </w:p>
    <w:p w:rsidR="00000000" w:rsidDel="00000000" w:rsidP="00000000" w:rsidRDefault="00000000" w:rsidRPr="00000000">
      <w:pPr>
        <w:numPr>
          <w:ilvl w:val="0"/>
          <w:numId w:val="9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Increased humidity; especially at night</w:t>
      </w:r>
    </w:p>
    <w:p w:rsidR="00000000" w:rsidDel="00000000" w:rsidP="00000000" w:rsidRDefault="00000000" w:rsidRPr="00000000">
      <w:pPr>
        <w:numPr>
          <w:ilvl w:val="0"/>
          <w:numId w:val="9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Use a soft toothbrush and avoid rough brushing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Difficulty Breathing</w:t>
      </w:r>
    </w:p>
    <w:p w:rsidR="00000000" w:rsidDel="00000000" w:rsidP="00000000" w:rsidRDefault="00000000" w:rsidRPr="00000000">
      <w:pPr>
        <w:numPr>
          <w:ilvl w:val="0"/>
          <w:numId w:val="15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Good posture</w:t>
      </w:r>
    </w:p>
    <w:p w:rsidR="00000000" w:rsidDel="00000000" w:rsidP="00000000" w:rsidRDefault="00000000" w:rsidRPr="00000000">
      <w:pPr>
        <w:numPr>
          <w:ilvl w:val="0"/>
          <w:numId w:val="15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Pillows to elevate the head while sleeping</w:t>
      </w:r>
    </w:p>
    <w:p w:rsidR="00000000" w:rsidDel="00000000" w:rsidP="00000000" w:rsidRDefault="00000000" w:rsidRPr="00000000">
      <w:pPr>
        <w:numPr>
          <w:ilvl w:val="0"/>
          <w:numId w:val="15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Exercise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Heartburn</w:t>
      </w:r>
    </w:p>
    <w:p w:rsidR="00000000" w:rsidDel="00000000" w:rsidP="00000000" w:rsidRDefault="00000000" w:rsidRPr="00000000">
      <w:pPr>
        <w:numPr>
          <w:ilvl w:val="0"/>
          <w:numId w:val="16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Small frequent meals (don’t over-fill the stomach)</w:t>
      </w:r>
    </w:p>
    <w:p w:rsidR="00000000" w:rsidDel="00000000" w:rsidP="00000000" w:rsidRDefault="00000000" w:rsidRPr="00000000">
      <w:pPr>
        <w:numPr>
          <w:ilvl w:val="0"/>
          <w:numId w:val="16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Avoid greasy, fatty foods</w:t>
      </w:r>
    </w:p>
    <w:p w:rsidR="00000000" w:rsidDel="00000000" w:rsidP="00000000" w:rsidRDefault="00000000" w:rsidRPr="00000000">
      <w:pPr>
        <w:numPr>
          <w:ilvl w:val="0"/>
          <w:numId w:val="16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Limit acidic foods, like tomato sauce and garlic</w:t>
      </w:r>
    </w:p>
    <w:p w:rsidR="00000000" w:rsidDel="00000000" w:rsidP="00000000" w:rsidRDefault="00000000" w:rsidRPr="00000000">
      <w:pPr>
        <w:numPr>
          <w:ilvl w:val="0"/>
          <w:numId w:val="16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Papaya tablets, fruit, or juice (individuals with latex allergies may also be allergic to papaya)</w:t>
      </w:r>
    </w:p>
    <w:p w:rsidR="00000000" w:rsidDel="00000000" w:rsidP="00000000" w:rsidRDefault="00000000" w:rsidRPr="00000000">
      <w:pPr>
        <w:numPr>
          <w:ilvl w:val="0"/>
          <w:numId w:val="16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Coconut water</w:t>
      </w:r>
    </w:p>
    <w:p w:rsidR="00000000" w:rsidDel="00000000" w:rsidP="00000000" w:rsidRDefault="00000000" w:rsidRPr="00000000">
      <w:pPr>
        <w:numPr>
          <w:ilvl w:val="0"/>
          <w:numId w:val="16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Chia seeds</w:t>
      </w:r>
    </w:p>
    <w:p w:rsidR="00000000" w:rsidDel="00000000" w:rsidP="00000000" w:rsidRDefault="00000000" w:rsidRPr="00000000">
      <w:pPr>
        <w:numPr>
          <w:ilvl w:val="0"/>
          <w:numId w:val="16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 bromelain tablets 20 minutes before a meal</w:t>
      </w:r>
    </w:p>
    <w:p w:rsidR="00000000" w:rsidDel="00000000" w:rsidP="00000000" w:rsidRDefault="00000000" w:rsidRPr="00000000">
      <w:pPr>
        <w:numPr>
          <w:ilvl w:val="0"/>
          <w:numId w:val="16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TUMS used sparingly (too much calcium may cause kidney stones)</w:t>
      </w:r>
    </w:p>
    <w:p w:rsidR="00000000" w:rsidDel="00000000" w:rsidP="00000000" w:rsidRDefault="00000000" w:rsidRPr="00000000">
      <w:pPr>
        <w:numPr>
          <w:ilvl w:val="0"/>
          <w:numId w:val="16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Don’t lie down after eating</w:t>
      </w:r>
    </w:p>
    <w:p w:rsidR="00000000" w:rsidDel="00000000" w:rsidP="00000000" w:rsidRDefault="00000000" w:rsidRPr="00000000">
      <w:pPr>
        <w:numPr>
          <w:ilvl w:val="0"/>
          <w:numId w:val="16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Limit caffeine</w:t>
      </w:r>
    </w:p>
    <w:p w:rsidR="00000000" w:rsidDel="00000000" w:rsidP="00000000" w:rsidRDefault="00000000" w:rsidRPr="00000000">
      <w:pPr>
        <w:numPr>
          <w:ilvl w:val="0"/>
          <w:numId w:val="16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Limit chocolate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Heaviness in Pelvis</w:t>
      </w:r>
    </w:p>
    <w:p w:rsidR="00000000" w:rsidDel="00000000" w:rsidP="00000000" w:rsidRDefault="00000000" w:rsidRPr="00000000">
      <w:pPr>
        <w:numPr>
          <w:ilvl w:val="0"/>
          <w:numId w:val="14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Laying on your side with legs supported</w:t>
      </w:r>
    </w:p>
    <w:p w:rsidR="00000000" w:rsidDel="00000000" w:rsidP="00000000" w:rsidRDefault="00000000" w:rsidRPr="00000000">
      <w:pPr>
        <w:numPr>
          <w:ilvl w:val="0"/>
          <w:numId w:val="14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Pelvic tilt exercises</w:t>
      </w:r>
    </w:p>
    <w:p w:rsidR="00000000" w:rsidDel="00000000" w:rsidP="00000000" w:rsidRDefault="00000000" w:rsidRPr="00000000">
      <w:pPr>
        <w:numPr>
          <w:ilvl w:val="0"/>
          <w:numId w:val="14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Rest with elevated legs</w:t>
      </w:r>
    </w:p>
    <w:p w:rsidR="00000000" w:rsidDel="00000000" w:rsidP="00000000" w:rsidRDefault="00000000" w:rsidRPr="00000000">
      <w:pPr>
        <w:numPr>
          <w:ilvl w:val="0"/>
          <w:numId w:val="14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Belly belt</w:t>
      </w:r>
    </w:p>
    <w:p w:rsidR="00000000" w:rsidDel="00000000" w:rsidP="00000000" w:rsidRDefault="00000000" w:rsidRPr="00000000">
      <w:pPr>
        <w:numPr>
          <w:ilvl w:val="0"/>
          <w:numId w:val="14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Being in water may relieve pressure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Hemorrhoids</w:t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Sitz baths</w:t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Witch hazel</w:t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Tux pads</w:t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Avoid constipation (increase fiber, fruits and vegetables, and a gentle laxative)</w:t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Avoid aggressive wiping</w:t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Hypoallergenic, non-soap moist wipes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Varicose Veins</w:t>
      </w:r>
    </w:p>
    <w:p w:rsidR="00000000" w:rsidDel="00000000" w:rsidP="00000000" w:rsidRDefault="00000000" w:rsidRPr="00000000">
      <w:pPr>
        <w:numPr>
          <w:ilvl w:val="0"/>
          <w:numId w:val="20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Support hose or tights</w:t>
      </w:r>
    </w:p>
    <w:p w:rsidR="00000000" w:rsidDel="00000000" w:rsidP="00000000" w:rsidRDefault="00000000" w:rsidRPr="00000000">
      <w:pPr>
        <w:numPr>
          <w:ilvl w:val="0"/>
          <w:numId w:val="20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Rest with elevated legs</w:t>
      </w:r>
    </w:p>
    <w:p w:rsidR="00000000" w:rsidDel="00000000" w:rsidP="00000000" w:rsidRDefault="00000000" w:rsidRPr="00000000">
      <w:pPr>
        <w:numPr>
          <w:ilvl w:val="0"/>
          <w:numId w:val="20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Rutin (300-600mg daily)</w:t>
      </w:r>
    </w:p>
    <w:p w:rsidR="00000000" w:rsidDel="00000000" w:rsidP="00000000" w:rsidRDefault="00000000" w:rsidRPr="00000000">
      <w:pPr>
        <w:numPr>
          <w:ilvl w:val="0"/>
          <w:numId w:val="20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Horse chestnut supplements</w:t>
      </w:r>
    </w:p>
    <w:p w:rsidR="00000000" w:rsidDel="00000000" w:rsidP="00000000" w:rsidRDefault="00000000" w:rsidRPr="00000000">
      <w:pPr>
        <w:numPr>
          <w:ilvl w:val="0"/>
          <w:numId w:val="20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Wrist and ankle circles to improve circulation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Stress Incontinence </w:t>
      </w:r>
    </w:p>
    <w:p w:rsidR="00000000" w:rsidDel="00000000" w:rsidP="00000000" w:rsidRDefault="00000000" w:rsidRPr="00000000">
      <w:pPr>
        <w:numPr>
          <w:ilvl w:val="0"/>
          <w:numId w:val="10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Kegel exercises</w:t>
      </w:r>
    </w:p>
    <w:p w:rsidR="00000000" w:rsidDel="00000000" w:rsidP="00000000" w:rsidRDefault="00000000" w:rsidRPr="00000000">
      <w:pPr>
        <w:numPr>
          <w:ilvl w:val="0"/>
          <w:numId w:val="10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Pelvic tilt to alleviate pressure of baby’s head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Leg Fatigue</w:t>
      </w:r>
    </w:p>
    <w:p w:rsidR="00000000" w:rsidDel="00000000" w:rsidP="00000000" w:rsidRDefault="00000000" w:rsidRPr="00000000">
      <w:pPr>
        <w:numPr>
          <w:ilvl w:val="0"/>
          <w:numId w:val="11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Support hose</w:t>
      </w:r>
    </w:p>
    <w:p w:rsidR="00000000" w:rsidDel="00000000" w:rsidP="00000000" w:rsidRDefault="00000000" w:rsidRPr="00000000">
      <w:pPr>
        <w:numPr>
          <w:ilvl w:val="0"/>
          <w:numId w:val="11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Rest with elevated legs</w:t>
      </w:r>
    </w:p>
    <w:p w:rsidR="00000000" w:rsidDel="00000000" w:rsidP="00000000" w:rsidRDefault="00000000" w:rsidRPr="00000000">
      <w:pPr>
        <w:numPr>
          <w:ilvl w:val="0"/>
          <w:numId w:val="11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Adequate calcium and magnesium intake</w:t>
      </w:r>
    </w:p>
    <w:p w:rsidR="00000000" w:rsidDel="00000000" w:rsidP="00000000" w:rsidRDefault="00000000" w:rsidRPr="00000000">
      <w:pPr>
        <w:numPr>
          <w:ilvl w:val="0"/>
          <w:numId w:val="11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Walk at least 10 minutes every hour</w:t>
      </w:r>
    </w:p>
    <w:p w:rsidR="00000000" w:rsidDel="00000000" w:rsidP="00000000" w:rsidRDefault="00000000" w:rsidRPr="00000000">
      <w:pPr>
        <w:numPr>
          <w:ilvl w:val="0"/>
          <w:numId w:val="11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Massage 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Edema (swelling)</w:t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Wrist and ankle circles</w:t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Elevating the swelled area</w:t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Gentle massage</w:t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Stretching and gentle exercise</w:t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Increased fluid in diet</w:t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Fresh green cabbage leaves on the swelled area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Increased Vaginal Discharge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Wear cotton underwear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Avoid perfumed soaps and bubble baths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Talk to your doctor for an evaluation for infection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Round Ligament Pain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Avoid sudden movements that put pressure on ligaments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Warm compresses to ligaments 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Arnica oil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Bent knee and hip up toward chest when pain occurs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Rebozo abdominal support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Leg Pain and Charlie Horses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Increased fluids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Evaluate dietary intake of calcium, magnesium, phosphorus, and salt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Massage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Morning Sickness</w:t>
      </w:r>
    </w:p>
    <w:p w:rsidR="00000000" w:rsidDel="00000000" w:rsidP="00000000" w:rsidRDefault="00000000" w:rsidRPr="00000000">
      <w:pPr>
        <w:numPr>
          <w:ilvl w:val="0"/>
          <w:numId w:val="17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Small frequent meals with emphasis on protein and carbohydrates</w:t>
      </w:r>
    </w:p>
    <w:p w:rsidR="00000000" w:rsidDel="00000000" w:rsidP="00000000" w:rsidRDefault="00000000" w:rsidRPr="00000000">
      <w:pPr>
        <w:numPr>
          <w:ilvl w:val="0"/>
          <w:numId w:val="17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Maximize vitamin and mineral intake</w:t>
      </w:r>
    </w:p>
    <w:p w:rsidR="00000000" w:rsidDel="00000000" w:rsidP="00000000" w:rsidRDefault="00000000" w:rsidRPr="00000000">
      <w:pPr>
        <w:numPr>
          <w:ilvl w:val="0"/>
          <w:numId w:val="17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Choosing a multivitamin without iron</w:t>
      </w:r>
    </w:p>
    <w:p w:rsidR="00000000" w:rsidDel="00000000" w:rsidP="00000000" w:rsidRDefault="00000000" w:rsidRPr="00000000">
      <w:pPr>
        <w:numPr>
          <w:ilvl w:val="0"/>
          <w:numId w:val="17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Smell spearmint oil or other minty scents when nausea occurs</w:t>
      </w:r>
    </w:p>
    <w:p w:rsidR="00000000" w:rsidDel="00000000" w:rsidP="00000000" w:rsidRDefault="00000000" w:rsidRPr="00000000">
      <w:pPr>
        <w:numPr>
          <w:ilvl w:val="0"/>
          <w:numId w:val="17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Smoothies with ginger and protein (contact me for a suggested recipe)</w:t>
      </w:r>
    </w:p>
    <w:p w:rsidR="00000000" w:rsidDel="00000000" w:rsidP="00000000" w:rsidRDefault="00000000" w:rsidRPr="00000000">
      <w:pPr>
        <w:numPr>
          <w:ilvl w:val="0"/>
          <w:numId w:val="17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Evaluate progesterone levels</w:t>
      </w:r>
    </w:p>
    <w:p w:rsidR="00000000" w:rsidDel="00000000" w:rsidP="00000000" w:rsidRDefault="00000000" w:rsidRPr="00000000">
      <w:pPr>
        <w:numPr>
          <w:ilvl w:val="0"/>
          <w:numId w:val="17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Ginger - tea, capsules, or fresh</w:t>
      </w:r>
    </w:p>
    <w:p w:rsidR="00000000" w:rsidDel="00000000" w:rsidP="00000000" w:rsidRDefault="00000000" w:rsidRPr="00000000">
      <w:pPr>
        <w:numPr>
          <w:ilvl w:val="0"/>
          <w:numId w:val="17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Snack in the middle of the night if possible 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Carpal Tunnel Syndrome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Wrist splints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Physical therapy 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Exercise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Increased fluids 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Trouble with sleep</w:t>
      </w:r>
    </w:p>
    <w:p w:rsidR="00000000" w:rsidDel="00000000" w:rsidP="00000000" w:rsidRDefault="00000000" w:rsidRPr="00000000">
      <w:pPr>
        <w:numPr>
          <w:ilvl w:val="0"/>
          <w:numId w:val="13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Relaxation techniques before bed</w:t>
      </w:r>
    </w:p>
    <w:p w:rsidR="00000000" w:rsidDel="00000000" w:rsidP="00000000" w:rsidRDefault="00000000" w:rsidRPr="00000000">
      <w:pPr>
        <w:numPr>
          <w:ilvl w:val="0"/>
          <w:numId w:val="13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Maintain consistent bedtime and wake time</w:t>
      </w:r>
    </w:p>
    <w:p w:rsidR="00000000" w:rsidDel="00000000" w:rsidP="00000000" w:rsidRDefault="00000000" w:rsidRPr="00000000">
      <w:pPr>
        <w:numPr>
          <w:ilvl w:val="0"/>
          <w:numId w:val="13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Pelvic tilts just prior to bed to reduce urinary frequency </w:t>
      </w:r>
    </w:p>
    <w:p w:rsidR="00000000" w:rsidDel="00000000" w:rsidP="00000000" w:rsidRDefault="00000000" w:rsidRPr="00000000">
      <w:pPr>
        <w:numPr>
          <w:ilvl w:val="0"/>
          <w:numId w:val="13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Chamomile or sleepy time tea</w:t>
      </w:r>
    </w:p>
    <w:p w:rsidR="00000000" w:rsidDel="00000000" w:rsidP="00000000" w:rsidRDefault="00000000" w:rsidRPr="00000000">
      <w:pPr>
        <w:numPr>
          <w:ilvl w:val="0"/>
          <w:numId w:val="13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Warm baths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Restless Leg Syndrome</w:t>
      </w:r>
    </w:p>
    <w:p w:rsidR="00000000" w:rsidDel="00000000" w:rsidP="00000000" w:rsidRDefault="00000000" w:rsidRPr="00000000">
      <w:pPr>
        <w:numPr>
          <w:ilvl w:val="0"/>
          <w:numId w:val="12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Vitamin B supplements</w:t>
      </w:r>
    </w:p>
    <w:p w:rsidR="00000000" w:rsidDel="00000000" w:rsidP="00000000" w:rsidRDefault="00000000" w:rsidRPr="00000000">
      <w:pPr>
        <w:numPr>
          <w:ilvl w:val="0"/>
          <w:numId w:val="12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Folic acid supplements</w:t>
      </w:r>
    </w:p>
    <w:p w:rsidR="00000000" w:rsidDel="00000000" w:rsidP="00000000" w:rsidRDefault="00000000" w:rsidRPr="00000000">
      <w:pPr>
        <w:numPr>
          <w:ilvl w:val="0"/>
          <w:numId w:val="12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Iron supplements if anemia is present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Dry Itchy Skin</w:t>
      </w:r>
    </w:p>
    <w:p w:rsidR="00000000" w:rsidDel="00000000" w:rsidP="00000000" w:rsidRDefault="00000000" w:rsidRPr="00000000">
      <w:pPr>
        <w:numPr>
          <w:ilvl w:val="0"/>
          <w:numId w:val="8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Lotions and oils - preferably non-perfumed</w:t>
      </w:r>
    </w:p>
    <w:p w:rsidR="00000000" w:rsidDel="00000000" w:rsidP="00000000" w:rsidRDefault="00000000" w:rsidRPr="00000000">
      <w:pPr>
        <w:numPr>
          <w:ilvl w:val="0"/>
          <w:numId w:val="8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Oatmeal baths</w:t>
      </w:r>
    </w:p>
    <w:p w:rsidR="00000000" w:rsidDel="00000000" w:rsidP="00000000" w:rsidRDefault="00000000" w:rsidRPr="00000000">
      <w:pPr>
        <w:numPr>
          <w:ilvl w:val="0"/>
          <w:numId w:val="8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Increased fluid intake </w:t>
      </w:r>
    </w:p>
    <w:p w:rsidR="00000000" w:rsidDel="00000000" w:rsidP="00000000" w:rsidRDefault="00000000" w:rsidRPr="00000000">
      <w:pPr>
        <w:numPr>
          <w:ilvl w:val="0"/>
          <w:numId w:val="8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Check for symptoms of PUPPS rash and consult with health care provider 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1440" w:right="1440" w:header="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/>
      <w:contextualSpacing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/>
      <w:contextualSpacing w:val="0"/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Common Discomforts in Pregnancy and Treatment Tips</w:t>
    </w:r>
  </w:p>
  <w:p w:rsidR="00000000" w:rsidDel="00000000" w:rsidP="00000000" w:rsidRDefault="00000000" w:rsidRPr="00000000">
    <w:pPr>
      <w:pBdr/>
      <w:contextualSpacing w:val="0"/>
      <w:jc w:val="center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/>
      <w:contextualSpacing w:val="0"/>
      <w:jc w:val="center"/>
      <w:rPr/>
    </w:pPr>
    <w:r w:rsidDel="00000000" w:rsidR="00000000" w:rsidRPr="00000000">
      <w:rPr>
        <w:rtl w:val="0"/>
      </w:rPr>
      <w:t xml:space="preserve">These suggested remedies are not intended to be a substitute for medical advice; please consult your care provider about all discomforts, and check with him or her about whether or not it is appropriate for you to use these methods.</w:t>
    </w:r>
  </w:p>
  <w:p w:rsidR="00000000" w:rsidDel="00000000" w:rsidP="00000000" w:rsidRDefault="00000000" w:rsidRPr="00000000">
    <w:pPr>
      <w:pBdr/>
      <w:contextualSpacing w:val="0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